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877F67" w14:textId="3602D1E4" w:rsidR="006C5F5A" w:rsidRPr="00D87020" w:rsidRDefault="00E1070C" w:rsidP="44F2DD35">
      <w:pPr>
        <w:shd w:val="clear" w:color="auto" w:fill="FFFFFF" w:themeFill="background1"/>
        <w:rPr>
          <w:color w:val="030303"/>
          <w:shd w:val="clear" w:color="auto" w:fill="F9F9F9"/>
        </w:rPr>
      </w:pPr>
      <w:r>
        <w:rPr>
          <w:color w:val="030303"/>
          <w:shd w:val="clear" w:color="auto" w:fill="F9F9F9"/>
        </w:rPr>
        <w:t>i</w:t>
      </w:r>
      <w:r w:rsidR="00CF22BE" w:rsidRPr="44F2DD35">
        <w:rPr>
          <w:color w:val="030303"/>
          <w:shd w:val="clear" w:color="auto" w:fill="F9F9F9"/>
        </w:rPr>
        <w:t>gus</w:t>
      </w:r>
      <w:r w:rsidR="6BCA26A9" w:rsidRPr="44F2DD35">
        <w:rPr>
          <w:color w:val="030303"/>
          <w:shd w:val="clear" w:color="auto" w:fill="F9F9F9"/>
        </w:rPr>
        <w:t>®</w:t>
      </w:r>
      <w:r w:rsidR="00CF22BE" w:rsidRPr="44F2DD35">
        <w:rPr>
          <w:color w:val="030303"/>
          <w:shd w:val="clear" w:color="auto" w:fill="F9F9F9"/>
        </w:rPr>
        <w:t xml:space="preserve"> </w:t>
      </w:r>
      <w:proofErr w:type="spellStart"/>
      <w:r w:rsidR="00CF22BE" w:rsidRPr="44F2DD35">
        <w:rPr>
          <w:color w:val="030303"/>
          <w:shd w:val="clear" w:color="auto" w:fill="F9F9F9"/>
        </w:rPr>
        <w:t>robolink</w:t>
      </w:r>
      <w:proofErr w:type="spellEnd"/>
      <w:r w:rsidR="00CF22BE" w:rsidRPr="44F2DD35">
        <w:rPr>
          <w:color w:val="030303"/>
          <w:shd w:val="clear" w:color="auto" w:fill="F9F9F9"/>
        </w:rPr>
        <w:t>® DP can now be used in splash water applications with a protection class of IP44.</w:t>
      </w:r>
    </w:p>
    <w:p w14:paraId="48B3A31E" w14:textId="220737D8" w:rsidR="00D87020" w:rsidRPr="00D87020" w:rsidRDefault="00D87020" w:rsidP="00D87020">
      <w:pPr>
        <w:shd w:val="clear" w:color="auto" w:fill="FFFFFF" w:themeFill="background1"/>
        <w:rPr>
          <w:rFonts w:cstheme="minorHAnsi"/>
          <w:color w:val="030303"/>
          <w:shd w:val="clear" w:color="auto" w:fill="F9F9F9"/>
        </w:rPr>
      </w:pPr>
      <w:r w:rsidRPr="00D87020">
        <w:rPr>
          <w:rFonts w:cstheme="minorHAnsi"/>
          <w:color w:val="030303"/>
          <w:shd w:val="clear" w:color="auto" w:fill="F9F9F9"/>
        </w:rPr>
        <w:t xml:space="preserve">In this week’s video of the week you will see how </w:t>
      </w:r>
      <w:r>
        <w:rPr>
          <w:rFonts w:cstheme="minorHAnsi"/>
          <w:color w:val="030303"/>
          <w:shd w:val="clear" w:color="auto" w:fill="F9F9F9"/>
        </w:rPr>
        <w:t xml:space="preserve">not only the </w:t>
      </w:r>
      <w:proofErr w:type="spellStart"/>
      <w:r>
        <w:rPr>
          <w:rFonts w:cstheme="minorHAnsi"/>
          <w:color w:val="030303"/>
          <w:shd w:val="clear" w:color="auto" w:fill="F9F9F9"/>
        </w:rPr>
        <w:t>robolink</w:t>
      </w:r>
      <w:proofErr w:type="spellEnd"/>
      <w:r>
        <w:rPr>
          <w:rFonts w:cstheme="minorHAnsi"/>
          <w:color w:val="030303"/>
          <w:shd w:val="clear" w:color="auto" w:fill="F9F9F9"/>
        </w:rPr>
        <w:t xml:space="preserve">® robot arm copes with water but also an igus® colleague.  </w:t>
      </w:r>
    </w:p>
    <w:p w14:paraId="6A703E08" w14:textId="488A5A66" w:rsidR="00D87020" w:rsidRDefault="00D87020" w:rsidP="00D87020">
      <w:pPr>
        <w:pStyle w:val="NormalWeb"/>
        <w:spacing w:before="0" w:beforeAutospacing="0" w:after="160" w:afterAutospacing="0" w:line="256" w:lineRule="auto"/>
      </w:pPr>
      <w:r>
        <w:t xml:space="preserve">To watch the video please visit </w:t>
      </w:r>
      <w:hyperlink r:id="rId8" w:history="1">
        <w:r w:rsidRPr="00D87020">
          <w:rPr>
            <w:rStyle w:val="Hyperlink"/>
          </w:rPr>
          <w:t>https://youtu.be/9glNMERKzsQ</w:t>
        </w:r>
      </w:hyperlink>
      <w:r>
        <w:t xml:space="preserve"> </w:t>
      </w:r>
    </w:p>
    <w:p w14:paraId="6F08AD0B" w14:textId="17CE793C" w:rsidR="00D87020" w:rsidRDefault="00D87020" w:rsidP="00D87020">
      <w:pPr>
        <w:pStyle w:val="NormalWeb"/>
        <w:spacing w:before="0" w:beforeAutospacing="0" w:after="160" w:afterAutospacing="0" w:line="256" w:lineRule="auto"/>
      </w:pPr>
      <w:r>
        <w:t xml:space="preserve">For more information regarding the </w:t>
      </w:r>
      <w:proofErr w:type="spellStart"/>
      <w:r>
        <w:t>Robolink</w:t>
      </w:r>
      <w:proofErr w:type="spellEnd"/>
      <w:r w:rsidR="00080BB7">
        <w:t>®</w:t>
      </w:r>
      <w:r>
        <w:t xml:space="preserve">  range please visit </w:t>
      </w:r>
      <w:hyperlink r:id="rId9" w:history="1">
        <w:r w:rsidRPr="00D87020">
          <w:rPr>
            <w:rStyle w:val="Hyperlink"/>
          </w:rPr>
          <w:t>https://www.igus.co.uk/info/robotics-robolink</w:t>
        </w:r>
      </w:hyperlink>
      <w:r>
        <w:t xml:space="preserve"> or call igus® directly on: 01604 677240</w:t>
      </w:r>
    </w:p>
    <w:p w14:paraId="3AE36DAA" w14:textId="06F13C27" w:rsidR="00D87020" w:rsidRDefault="00D87020" w:rsidP="00D87020">
      <w:pPr>
        <w:pStyle w:val="NormalWeb"/>
        <w:spacing w:before="0" w:beforeAutospacing="0" w:after="160" w:afterAutospacing="0" w:line="256" w:lineRule="auto"/>
      </w:pPr>
      <w:r>
        <w:t xml:space="preserve">Original documents can be found at: </w:t>
      </w:r>
      <w:hyperlink r:id="rId10" w:history="1">
        <w:r w:rsidR="00076CF1" w:rsidRPr="00725EFD">
          <w:rPr>
            <w:rStyle w:val="Hyperlink"/>
          </w:rPr>
          <w:t>https://press.igus.co.uk/2020/12/01/robolink-in-splash-water-applications/</w:t>
        </w:r>
      </w:hyperlink>
      <w:r w:rsidR="00076CF1">
        <w:t xml:space="preserve"> </w:t>
      </w:r>
      <w:bookmarkStart w:id="0" w:name="_GoBack"/>
      <w:bookmarkEnd w:id="0"/>
    </w:p>
    <w:p w14:paraId="2C39146B" w14:textId="77777777" w:rsidR="00D87020" w:rsidRPr="00D87020" w:rsidRDefault="00D87020">
      <w:pPr>
        <w:rPr>
          <w:rFonts w:cstheme="minorHAnsi"/>
        </w:rPr>
      </w:pPr>
    </w:p>
    <w:sectPr w:rsidR="00D87020" w:rsidRPr="00D8702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2BE"/>
    <w:rsid w:val="00076CF1"/>
    <w:rsid w:val="00080BB7"/>
    <w:rsid w:val="003F59CB"/>
    <w:rsid w:val="004A1313"/>
    <w:rsid w:val="005178C3"/>
    <w:rsid w:val="006C5F5A"/>
    <w:rsid w:val="00C67860"/>
    <w:rsid w:val="00CF22BE"/>
    <w:rsid w:val="00D87020"/>
    <w:rsid w:val="00E1070C"/>
    <w:rsid w:val="44F2DD35"/>
    <w:rsid w:val="6BCA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61F0E"/>
  <w15:chartTrackingRefBased/>
  <w15:docId w15:val="{FB3F01B1-C94C-4122-87D0-D66D1DCEE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7020"/>
    <w:rPr>
      <w:color w:val="3D98C6"/>
      <w:u w:val="single"/>
    </w:rPr>
  </w:style>
  <w:style w:type="paragraph" w:styleId="NormalWeb">
    <w:name w:val="Normal (Web)"/>
    <w:basedOn w:val="Normal"/>
    <w:uiPriority w:val="99"/>
    <w:semiHidden/>
    <w:unhideWhenUsed/>
    <w:rsid w:val="00D87020"/>
    <w:pPr>
      <w:spacing w:before="100" w:beforeAutospacing="1" w:after="100" w:afterAutospacing="1" w:line="240" w:lineRule="auto"/>
    </w:pPr>
    <w:rPr>
      <w:rFonts w:ascii="Calibri" w:hAnsi="Calibri" w:cs="Calibri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870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880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9glNMERKzsQ%20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press.igus.co.uk/2020/12/01/robolink-in-splash-water-applications/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igus.co.uk/info/robotics-robolink%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7908CDB0E75E47B29FA28B50FE5C43" ma:contentTypeVersion="13" ma:contentTypeDescription="Create a new document." ma:contentTypeScope="" ma:versionID="8ca600c490787802b9e4d5778fe50596">
  <xsd:schema xmlns:xsd="http://www.w3.org/2001/XMLSchema" xmlns:xs="http://www.w3.org/2001/XMLSchema" xmlns:p="http://schemas.microsoft.com/office/2006/metadata/properties" xmlns:ns3="1551e8ef-0c88-4151-8ee4-51b57efa5493" xmlns:ns4="a65f1341-a133-42be-b86d-bb8bde0acbe0" targetNamespace="http://schemas.microsoft.com/office/2006/metadata/properties" ma:root="true" ma:fieldsID="a98aa3d02eb5e3b8e8aac6f875146709" ns3:_="" ns4:_="">
    <xsd:import namespace="1551e8ef-0c88-4151-8ee4-51b57efa5493"/>
    <xsd:import namespace="a65f1341-a133-42be-b86d-bb8bde0acb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51e8ef-0c88-4151-8ee4-51b57efa549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5f1341-a133-42be-b86d-bb8bde0acb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93BBCD-8C3E-458C-8CD3-20AD8A7B5A2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5876EDF-4A4A-4FCD-8597-384475F4F9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B68779-5E48-4D56-BF4F-D029CA5FBC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51e8ef-0c88-4151-8ee4-51b57efa5493"/>
    <ds:schemaRef ds:uri="a65f1341-a133-42be-b86d-bb8bde0ac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113</Words>
  <Characters>645</Characters>
  <Application>Microsoft Office Word</Application>
  <DocSecurity>0</DocSecurity>
  <Lines>5</Lines>
  <Paragraphs>1</Paragraphs>
  <ScaleCrop>false</ScaleCrop>
  <Company/>
  <LinksUpToDate>false</LinksUpToDate>
  <CharactersWithSpaces>757</CharactersWithSpaces>
  <SharedDoc>false</SharedDoc>
  <HLinks>
    <vt:vector size="12" baseType="variant">
      <vt:variant>
        <vt:i4>5373957</vt:i4>
      </vt:variant>
      <vt:variant>
        <vt:i4>3</vt:i4>
      </vt:variant>
      <vt:variant>
        <vt:i4>0</vt:i4>
      </vt:variant>
      <vt:variant>
        <vt:i4>5</vt:i4>
      </vt:variant>
      <vt:variant>
        <vt:lpwstr>https://www.igus.co.uk/info/robotics-robolink</vt:lpwstr>
      </vt:variant>
      <vt:variant>
        <vt:lpwstr/>
      </vt:variant>
      <vt:variant>
        <vt:i4>0</vt:i4>
      </vt:variant>
      <vt:variant>
        <vt:i4>0</vt:i4>
      </vt:variant>
      <vt:variant>
        <vt:i4>0</vt:i4>
      </vt:variant>
      <vt:variant>
        <vt:i4>5</vt:i4>
      </vt:variant>
      <vt:variant>
        <vt:lpwstr>https://youtu.be/9glNMERKzsQ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Kemal</dc:creator>
  <cp:keywords/>
  <dc:description/>
  <cp:lastModifiedBy>Erin Kemal</cp:lastModifiedBy>
  <cp:revision>7</cp:revision>
  <dcterms:created xsi:type="dcterms:W3CDTF">2020-12-01T09:04:00Z</dcterms:created>
  <dcterms:modified xsi:type="dcterms:W3CDTF">2020-12-01T13:11:00Z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0x010100CC7908CDB0E75E47B29FA28B50FE5C43</vt:lpwstr>
  </property>
</Properties>
</file>